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26CA" w14:textId="5541D9DE" w:rsidR="0045080E" w:rsidRPr="00FA2CDE" w:rsidRDefault="0045080E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FA2CDE">
        <w:rPr>
          <w:rFonts w:ascii="Arial" w:hAnsi="Arial" w:cs="Arial"/>
          <w:sz w:val="20"/>
          <w:szCs w:val="20"/>
          <w:lang w:eastAsia="de-DE"/>
        </w:rPr>
        <w:t>Kultur, (Kreativ)Wirtschaft</w:t>
      </w:r>
    </w:p>
    <w:p w14:paraId="1DBDD912" w14:textId="061C2131" w:rsidR="0045080E" w:rsidRPr="00FA2CDE" w:rsidRDefault="0045080E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FA2CDE">
        <w:rPr>
          <w:rFonts w:ascii="Arial" w:hAnsi="Arial" w:cs="Arial"/>
          <w:sz w:val="20"/>
          <w:szCs w:val="20"/>
          <w:lang w:eastAsia="de-DE"/>
        </w:rPr>
        <w:t xml:space="preserve">Presseinformation </w:t>
      </w:r>
      <w:r w:rsidR="00A84A7A">
        <w:rPr>
          <w:rFonts w:ascii="Arial" w:hAnsi="Arial" w:cs="Arial"/>
          <w:sz w:val="20"/>
          <w:szCs w:val="20"/>
          <w:lang w:eastAsia="de-DE"/>
        </w:rPr>
        <w:t xml:space="preserve">designforum Vorarlberg und </w:t>
      </w:r>
      <w:r w:rsidRPr="00FA2CDE">
        <w:rPr>
          <w:rFonts w:ascii="Arial" w:hAnsi="Arial" w:cs="Arial"/>
          <w:sz w:val="20"/>
          <w:szCs w:val="20"/>
          <w:lang w:eastAsia="de-DE"/>
        </w:rPr>
        <w:t>CampusVäre – Creative Institute Vorarlberg</w:t>
      </w:r>
    </w:p>
    <w:p w14:paraId="75522F67" w14:textId="77777777" w:rsidR="0045080E" w:rsidRPr="00FA2CDE" w:rsidRDefault="0045080E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08FBD633" w14:textId="77777777" w:rsidR="0045080E" w:rsidRPr="00FA2CDE" w:rsidRDefault="0045080E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587F9900" w14:textId="665E7A5B" w:rsidR="006622E6" w:rsidRPr="00FA2CDE" w:rsidRDefault="0011247B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</w:rPr>
      </w:pPr>
      <w:r w:rsidRPr="00FA2CDE">
        <w:rPr>
          <w:rFonts w:ascii="Arial" w:hAnsi="Arial" w:cs="Arial"/>
          <w:sz w:val="20"/>
          <w:szCs w:val="20"/>
        </w:rPr>
        <w:t xml:space="preserve">Dornbirn, </w:t>
      </w:r>
      <w:r w:rsidR="0045080E" w:rsidRPr="00FA2CDE">
        <w:rPr>
          <w:rFonts w:ascii="Arial" w:hAnsi="Arial" w:cs="Arial"/>
          <w:sz w:val="20"/>
          <w:szCs w:val="20"/>
        </w:rPr>
        <w:t xml:space="preserve">Campus V, </w:t>
      </w:r>
      <w:r w:rsidR="00F43392" w:rsidRPr="00F43392">
        <w:rPr>
          <w:rFonts w:ascii="Arial" w:hAnsi="Arial" w:cs="Arial"/>
          <w:sz w:val="20"/>
          <w:szCs w:val="20"/>
        </w:rPr>
        <w:t>12</w:t>
      </w:r>
      <w:r w:rsidR="000146A3" w:rsidRPr="00F43392">
        <w:rPr>
          <w:rFonts w:ascii="Arial" w:hAnsi="Arial" w:cs="Arial"/>
          <w:sz w:val="20"/>
          <w:szCs w:val="20"/>
        </w:rPr>
        <w:t>.</w:t>
      </w:r>
      <w:r w:rsidR="006350D3" w:rsidRPr="00F43392">
        <w:rPr>
          <w:rFonts w:ascii="Arial" w:hAnsi="Arial" w:cs="Arial"/>
          <w:sz w:val="20"/>
          <w:szCs w:val="20"/>
        </w:rPr>
        <w:t>11</w:t>
      </w:r>
      <w:r w:rsidR="000146A3" w:rsidRPr="00F43392">
        <w:rPr>
          <w:rFonts w:ascii="Arial" w:hAnsi="Arial" w:cs="Arial"/>
          <w:sz w:val="20"/>
          <w:szCs w:val="20"/>
        </w:rPr>
        <w:t>.2024</w:t>
      </w:r>
    </w:p>
    <w:p w14:paraId="321D8AB7" w14:textId="77777777" w:rsidR="006622E6" w:rsidRPr="00FA2CDE" w:rsidRDefault="006622E6" w:rsidP="00FA2CDE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</w:p>
    <w:p w14:paraId="6981E52C" w14:textId="77777777" w:rsidR="00321BE7" w:rsidRPr="00FA2CDE" w:rsidRDefault="00321BE7" w:rsidP="00FA2CDE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F75B985" w14:textId="666D418E" w:rsidR="009C2641" w:rsidRDefault="00E30C02" w:rsidP="00FA2CDE">
      <w:pPr>
        <w:spacing w:line="276" w:lineRule="auto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Einladung zum:</w:t>
      </w:r>
      <w:r w:rsidR="00F43392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="00033FD4">
        <w:rPr>
          <w:rFonts w:ascii="Arial" w:eastAsia="Times New Roman" w:hAnsi="Arial" w:cs="Arial"/>
          <w:b/>
          <w:bCs/>
          <w:sz w:val="32"/>
          <w:szCs w:val="32"/>
        </w:rPr>
        <w:t xml:space="preserve">KREISLAUF </w:t>
      </w:r>
      <w:r w:rsidR="00F43392">
        <w:rPr>
          <w:rFonts w:ascii="Arial" w:eastAsia="Times New Roman" w:hAnsi="Arial" w:cs="Arial"/>
          <w:b/>
          <w:bCs/>
          <w:sz w:val="32"/>
          <w:szCs w:val="32"/>
        </w:rPr>
        <w:t>–</w:t>
      </w:r>
      <w:r w:rsidR="00033FD4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="00A84A7A">
        <w:rPr>
          <w:rFonts w:ascii="Arial" w:eastAsia="Times New Roman" w:hAnsi="Arial" w:cs="Arial"/>
          <w:b/>
          <w:bCs/>
          <w:sz w:val="32"/>
          <w:szCs w:val="32"/>
        </w:rPr>
        <w:t xml:space="preserve">kreativer Rundgang am Campus V </w:t>
      </w:r>
      <w:r w:rsidR="00FC65B2">
        <w:rPr>
          <w:rFonts w:ascii="Arial" w:eastAsia="Times New Roman" w:hAnsi="Arial" w:cs="Arial"/>
          <w:b/>
          <w:bCs/>
          <w:sz w:val="32"/>
          <w:szCs w:val="32"/>
        </w:rPr>
        <w:t>mit Ausstellungsbesuch</w:t>
      </w:r>
      <w:r w:rsidR="00A84A7A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</w:p>
    <w:p w14:paraId="4C0A0719" w14:textId="4E703C36" w:rsidR="009C2641" w:rsidRDefault="00A84A7A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Das designforum Vorarlberg und die</w:t>
      </w:r>
      <w:r w:rsidR="00FC65B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proofErr w:type="spellStart"/>
      <w:r w:rsidR="00FC65B2">
        <w:rPr>
          <w:rFonts w:ascii="Arial" w:eastAsia="Times New Roman" w:hAnsi="Arial" w:cs="Arial"/>
          <w:b/>
          <w:bCs/>
          <w:sz w:val="20"/>
          <w:szCs w:val="20"/>
        </w:rPr>
        <w:t>CampusVäre</w:t>
      </w:r>
      <w:proofErr w:type="spellEnd"/>
      <w:r w:rsidR="00FC65B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laden </w:t>
      </w:r>
      <w:r w:rsidR="00FC65B2">
        <w:rPr>
          <w:rFonts w:ascii="Arial" w:eastAsia="Times New Roman" w:hAnsi="Arial" w:cs="Arial"/>
          <w:b/>
          <w:bCs/>
          <w:sz w:val="20"/>
          <w:szCs w:val="20"/>
        </w:rPr>
        <w:t xml:space="preserve">am </w:t>
      </w:r>
      <w:r w:rsidR="003418BB">
        <w:rPr>
          <w:rFonts w:ascii="Arial" w:eastAsia="Times New Roman" w:hAnsi="Arial" w:cs="Arial"/>
          <w:b/>
          <w:bCs/>
          <w:sz w:val="20"/>
          <w:szCs w:val="20"/>
        </w:rPr>
        <w:t>Mi</w:t>
      </w:r>
      <w:r w:rsidR="00ED63C4">
        <w:rPr>
          <w:rFonts w:ascii="Arial" w:eastAsia="Times New Roman" w:hAnsi="Arial" w:cs="Arial"/>
          <w:b/>
          <w:bCs/>
          <w:sz w:val="20"/>
          <w:szCs w:val="20"/>
        </w:rPr>
        <w:t xml:space="preserve">, </w:t>
      </w:r>
      <w:r w:rsidR="00FC65B2">
        <w:rPr>
          <w:rFonts w:ascii="Arial" w:eastAsia="Times New Roman" w:hAnsi="Arial" w:cs="Arial"/>
          <w:b/>
          <w:bCs/>
          <w:sz w:val="20"/>
          <w:szCs w:val="20"/>
        </w:rPr>
        <w:t xml:space="preserve">27.11.2024 um 16 Uhr zum </w:t>
      </w:r>
      <w:r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FC65B2">
        <w:rPr>
          <w:rFonts w:ascii="Arial" w:eastAsia="Times New Roman" w:hAnsi="Arial" w:cs="Arial"/>
          <w:b/>
          <w:bCs/>
          <w:sz w:val="20"/>
          <w:szCs w:val="20"/>
        </w:rPr>
        <w:t>Creative Tandem</w:t>
      </w:r>
      <w:r>
        <w:rPr>
          <w:rFonts w:ascii="Arial" w:eastAsia="Times New Roman" w:hAnsi="Arial" w:cs="Arial"/>
          <w:b/>
          <w:bCs/>
          <w:sz w:val="20"/>
          <w:szCs w:val="20"/>
        </w:rPr>
        <w:t>“</w:t>
      </w:r>
      <w:r w:rsidR="003418B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</w:rPr>
        <w:t>und zum</w:t>
      </w:r>
      <w:r w:rsidR="00FC65B2">
        <w:rPr>
          <w:rFonts w:ascii="Arial" w:eastAsia="Times New Roman" w:hAnsi="Arial" w:cs="Arial"/>
          <w:b/>
          <w:bCs/>
          <w:sz w:val="20"/>
          <w:szCs w:val="20"/>
        </w:rPr>
        <w:t xml:space="preserve"> Besuch der Ausstellung „Design </w:t>
      </w:r>
      <w:proofErr w:type="spellStart"/>
      <w:r w:rsidR="00FC65B2">
        <w:rPr>
          <w:rFonts w:ascii="Arial" w:eastAsia="Times New Roman" w:hAnsi="Arial" w:cs="Arial"/>
          <w:b/>
          <w:bCs/>
          <w:sz w:val="20"/>
          <w:szCs w:val="20"/>
        </w:rPr>
        <w:t>with</w:t>
      </w:r>
      <w:proofErr w:type="spellEnd"/>
      <w:r w:rsidR="00FC65B2">
        <w:rPr>
          <w:rFonts w:ascii="Arial" w:eastAsia="Times New Roman" w:hAnsi="Arial" w:cs="Arial"/>
          <w:b/>
          <w:bCs/>
          <w:sz w:val="20"/>
          <w:szCs w:val="20"/>
        </w:rPr>
        <w:t xml:space="preserve"> a Purpose“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ein</w:t>
      </w:r>
      <w:r w:rsidR="00FC65B2">
        <w:rPr>
          <w:rFonts w:ascii="Arial" w:eastAsia="Times New Roman" w:hAnsi="Arial" w:cs="Arial"/>
          <w:b/>
          <w:bCs/>
          <w:sz w:val="20"/>
          <w:szCs w:val="20"/>
        </w:rPr>
        <w:t>.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Maroni und warme Getränke stärken für den Rundgang.  </w:t>
      </w:r>
    </w:p>
    <w:p w14:paraId="2C314137" w14:textId="77777777" w:rsidR="00FE6508" w:rsidRPr="00767FFD" w:rsidRDefault="00FE6508" w:rsidP="00FA2CDE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14:paraId="619EB79E" w14:textId="12131EA6" w:rsidR="00FE4E07" w:rsidRPr="00767FFD" w:rsidRDefault="00FE6508" w:rsidP="00FA2CDE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„Creative Tandem“</w:t>
      </w:r>
      <w:r w:rsidR="007F6126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ist ein</w:t>
      </w:r>
      <w:r w:rsidR="00033FD4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von der CampusVäre im Jahr 2021 erstmals durchgeführtes Veranstaltungsformat am Campus V in Dornbirn: </w:t>
      </w:r>
      <w:r w:rsidR="00E30C0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Zuerst werden alle Teilnehmenden per Zufallsprinzip zu Paaren, also einem Tandem, zusammengespannt. Diese Paare werden auf </w:t>
      </w:r>
      <w:r w:rsidR="003418BB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einen Spaziergang</w:t>
      </w:r>
      <w:r w:rsidR="00E30C0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33FD4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rund um die Dornbirner Ach </w:t>
      </w:r>
      <w:r w:rsidR="00E30C0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(ca. 20 Minuten Gehzeit) </w:t>
      </w:r>
      <w:r w:rsidR="00033FD4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geschickt. Mit auf den Weg bekommen sie ein warmes Getränk, Maroni und eine Frage</w:t>
      </w:r>
      <w:r w:rsidR="00767FFD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ED63C4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Diesmal geht es </w:t>
      </w:r>
      <w:r w:rsidR="00FE4E07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um das Thema Kreislauf – im </w:t>
      </w:r>
      <w:r w:rsidR="00B90B31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wort</w:t>
      </w:r>
      <w:r w:rsidR="00FE4E07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wörtlichen Sinne des Ach-Spaziergangs und </w:t>
      </w:r>
      <w:r w:rsidR="00E30C0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im Zusammenhang mit der aktuellen Ausstellung </w:t>
      </w:r>
      <w:r w:rsidR="00767FFD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„Design </w:t>
      </w:r>
      <w:proofErr w:type="spellStart"/>
      <w:r w:rsidR="00767FFD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with</w:t>
      </w:r>
      <w:proofErr w:type="spellEnd"/>
      <w:r w:rsidR="00767FFD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a Purpose“ </w:t>
      </w:r>
      <w:r w:rsidR="00E30C0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im designforum Vorarlberg in der </w:t>
      </w:r>
      <w:proofErr w:type="spellStart"/>
      <w:r w:rsidR="00E30C0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CampusVäre</w:t>
      </w:r>
      <w:proofErr w:type="spellEnd"/>
      <w:r w:rsidR="00767FFD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</w:t>
      </w:r>
      <w:r w:rsidR="003418BB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3418BB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Im Anschluss werden bei einer Führung durch die Ausstellung die Fragen gemeinsam erörtert und diskutiert – </w:t>
      </w:r>
      <w:r w:rsidR="003418BB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bei noch mehr Maroni und Getränken. </w:t>
      </w:r>
      <w:r w:rsidR="00E30C0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Der KREISLAU</w:t>
      </w:r>
      <w:r w:rsidR="00F4339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F ist ein anregender, </w:t>
      </w:r>
      <w:r w:rsidR="00F43392" w:rsidRPr="002F25DD">
        <w:rPr>
          <w:rFonts w:ascii="Arial" w:eastAsia="Times New Roman" w:hAnsi="Arial" w:cs="Arial"/>
          <w:b/>
          <w:bCs/>
          <w:sz w:val="20"/>
          <w:szCs w:val="20"/>
        </w:rPr>
        <w:t xml:space="preserve">kuratierter </w:t>
      </w:r>
      <w:r w:rsidR="002F25DD" w:rsidRPr="002F25DD">
        <w:rPr>
          <w:rFonts w:ascii="Arial" w:eastAsia="Times New Roman" w:hAnsi="Arial" w:cs="Arial"/>
          <w:b/>
          <w:bCs/>
          <w:sz w:val="20"/>
          <w:szCs w:val="20"/>
        </w:rPr>
        <w:t>Rundgang</w:t>
      </w:r>
      <w:r w:rsidR="00F43392" w:rsidRPr="002F25DD">
        <w:rPr>
          <w:rFonts w:ascii="Arial" w:eastAsia="Times New Roman" w:hAnsi="Arial" w:cs="Arial"/>
          <w:b/>
          <w:bCs/>
          <w:sz w:val="20"/>
          <w:szCs w:val="20"/>
        </w:rPr>
        <w:t xml:space="preserve">, </w:t>
      </w:r>
      <w:r w:rsidR="00F43392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es entstehen Gespräche, Ideen und konkrete Projekte</w:t>
      </w:r>
      <w:r w:rsidR="003418BB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</w:t>
      </w:r>
      <w:r w:rsidR="00B90B31" w:rsidRPr="00767FF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7E226D6" w14:textId="77777777" w:rsidR="00FE4E07" w:rsidRDefault="00FE4E07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32A45D2A" w14:textId="25FEFDAE" w:rsidR="00207098" w:rsidRDefault="00FE236B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FA2CDE">
        <w:rPr>
          <w:rFonts w:ascii="Arial" w:eastAsia="Times New Roman" w:hAnsi="Arial" w:cs="Arial"/>
          <w:sz w:val="20"/>
          <w:szCs w:val="20"/>
        </w:rPr>
        <w:t>Dornbir</w:t>
      </w:r>
      <w:r>
        <w:rPr>
          <w:rFonts w:ascii="Arial" w:eastAsia="Times New Roman" w:hAnsi="Arial" w:cs="Arial"/>
          <w:sz w:val="20"/>
          <w:szCs w:val="20"/>
        </w:rPr>
        <w:t>n.</w:t>
      </w:r>
      <w:r w:rsidR="00207098">
        <w:rPr>
          <w:rFonts w:ascii="Arial" w:eastAsia="Times New Roman" w:hAnsi="Arial" w:cs="Arial"/>
          <w:sz w:val="20"/>
          <w:szCs w:val="20"/>
        </w:rPr>
        <w:t xml:space="preserve"> Nachdem das erste „Creative Tandem“ im Rahmen der Kunstinstallation „</w:t>
      </w:r>
      <w:proofErr w:type="spellStart"/>
      <w:r w:rsidR="00207098">
        <w:rPr>
          <w:rFonts w:ascii="Arial" w:eastAsia="Times New Roman" w:hAnsi="Arial" w:cs="Arial"/>
          <w:sz w:val="20"/>
          <w:szCs w:val="20"/>
        </w:rPr>
        <w:t>No</w:t>
      </w:r>
      <w:proofErr w:type="spellEnd"/>
      <w:r w:rsidR="00207098">
        <w:rPr>
          <w:rFonts w:ascii="Arial" w:eastAsia="Times New Roman" w:hAnsi="Arial" w:cs="Arial"/>
          <w:sz w:val="20"/>
          <w:szCs w:val="20"/>
        </w:rPr>
        <w:t xml:space="preserve"> Border, </w:t>
      </w:r>
      <w:proofErr w:type="spellStart"/>
      <w:r w:rsidR="00207098">
        <w:rPr>
          <w:rFonts w:ascii="Arial" w:eastAsia="Times New Roman" w:hAnsi="Arial" w:cs="Arial"/>
          <w:sz w:val="20"/>
          <w:szCs w:val="20"/>
        </w:rPr>
        <w:t>No</w:t>
      </w:r>
      <w:proofErr w:type="spellEnd"/>
      <w:r w:rsidR="00207098">
        <w:rPr>
          <w:rFonts w:ascii="Arial" w:eastAsia="Times New Roman" w:hAnsi="Arial" w:cs="Arial"/>
          <w:sz w:val="20"/>
          <w:szCs w:val="20"/>
        </w:rPr>
        <w:t xml:space="preserve"> Nation“ </w:t>
      </w:r>
      <w:r w:rsidR="00B23EFC">
        <w:rPr>
          <w:rFonts w:ascii="Arial" w:eastAsia="Times New Roman" w:hAnsi="Arial" w:cs="Arial"/>
          <w:sz w:val="20"/>
          <w:szCs w:val="20"/>
        </w:rPr>
        <w:t xml:space="preserve">im Jahr </w:t>
      </w:r>
      <w:r w:rsidR="00207098">
        <w:rPr>
          <w:rFonts w:ascii="Arial" w:eastAsia="Times New Roman" w:hAnsi="Arial" w:cs="Arial"/>
          <w:sz w:val="20"/>
          <w:szCs w:val="20"/>
        </w:rPr>
        <w:t>2021 sehr gut angenommen wurde, geht das Format am 27.11.2024 in einer weiterentwickelten Version in die zweite Runde: Um 16 Uhr lädt die CampusVäre bei heißen Maroni und wärmende</w:t>
      </w:r>
      <w:r w:rsidR="00D0383D">
        <w:rPr>
          <w:rFonts w:ascii="Arial" w:eastAsia="Times New Roman" w:hAnsi="Arial" w:cs="Arial"/>
          <w:sz w:val="20"/>
          <w:szCs w:val="20"/>
        </w:rPr>
        <w:t>m</w:t>
      </w:r>
      <w:r w:rsidR="00207098">
        <w:rPr>
          <w:rFonts w:ascii="Arial" w:eastAsia="Times New Roman" w:hAnsi="Arial" w:cs="Arial"/>
          <w:sz w:val="20"/>
          <w:szCs w:val="20"/>
        </w:rPr>
        <w:t xml:space="preserve"> Getränk zum Spaziergang entlang und um </w:t>
      </w:r>
      <w:r w:rsidR="00CC1A1D">
        <w:rPr>
          <w:rFonts w:ascii="Arial" w:eastAsia="Times New Roman" w:hAnsi="Arial" w:cs="Arial"/>
          <w:sz w:val="20"/>
          <w:szCs w:val="20"/>
        </w:rPr>
        <w:t xml:space="preserve">die </w:t>
      </w:r>
      <w:r w:rsidR="00207098">
        <w:rPr>
          <w:rFonts w:ascii="Arial" w:eastAsia="Times New Roman" w:hAnsi="Arial" w:cs="Arial"/>
          <w:sz w:val="20"/>
          <w:szCs w:val="20"/>
        </w:rPr>
        <w:t xml:space="preserve">Dornbirner Ach. </w:t>
      </w:r>
      <w:r w:rsidR="00A520CA">
        <w:rPr>
          <w:rFonts w:ascii="Arial" w:eastAsia="Times New Roman" w:hAnsi="Arial" w:cs="Arial"/>
          <w:sz w:val="20"/>
          <w:szCs w:val="20"/>
        </w:rPr>
        <w:t xml:space="preserve">Die zuvor zufällig gebildeten Paare werden mit einer konkreten Frage </w:t>
      </w:r>
      <w:r w:rsidR="00421D37" w:rsidRPr="0047490B">
        <w:rPr>
          <w:rFonts w:ascii="Arial" w:eastAsia="Times New Roman" w:hAnsi="Arial" w:cs="Arial"/>
          <w:color w:val="000000" w:themeColor="text1"/>
          <w:sz w:val="20"/>
          <w:szCs w:val="20"/>
        </w:rPr>
        <w:t>zum Thema Kreislaufkultur</w:t>
      </w:r>
      <w:r w:rsidR="00767FFD" w:rsidRPr="0047490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im Arbeits</w:t>
      </w:r>
      <w:r w:rsidR="00ED63C4" w:rsidRPr="0047490B">
        <w:rPr>
          <w:rFonts w:ascii="Arial" w:eastAsia="Times New Roman" w:hAnsi="Arial" w:cs="Arial"/>
          <w:color w:val="000000" w:themeColor="text1"/>
          <w:sz w:val="20"/>
          <w:szCs w:val="20"/>
        </w:rPr>
        <w:t>alltag</w:t>
      </w:r>
      <w:r w:rsidR="00421D37" w:rsidRPr="0047490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A520CA">
        <w:rPr>
          <w:rFonts w:ascii="Arial" w:eastAsia="Times New Roman" w:hAnsi="Arial" w:cs="Arial"/>
          <w:sz w:val="20"/>
          <w:szCs w:val="20"/>
        </w:rPr>
        <w:t xml:space="preserve">auf den Weg geschickt. Das </w:t>
      </w:r>
      <w:r w:rsidR="00A520CA">
        <w:rPr>
          <w:rFonts w:ascii="Arial" w:hAnsi="Arial" w:cs="Arial"/>
          <w:sz w:val="20"/>
          <w:szCs w:val="20"/>
        </w:rPr>
        <w:t>Gehen</w:t>
      </w:r>
      <w:r w:rsidR="00A520CA" w:rsidRPr="00A20C85">
        <w:rPr>
          <w:rFonts w:ascii="Arial" w:hAnsi="Arial" w:cs="Arial"/>
          <w:sz w:val="20"/>
          <w:szCs w:val="20"/>
        </w:rPr>
        <w:t xml:space="preserve"> an der frischen Luft regt </w:t>
      </w:r>
      <w:r w:rsidR="00A520CA">
        <w:rPr>
          <w:rFonts w:ascii="Arial" w:hAnsi="Arial" w:cs="Arial"/>
          <w:sz w:val="20"/>
          <w:szCs w:val="20"/>
        </w:rPr>
        <w:t>die</w:t>
      </w:r>
      <w:r w:rsidR="00A520CA" w:rsidRPr="00A20C85">
        <w:rPr>
          <w:rFonts w:ascii="Arial" w:hAnsi="Arial" w:cs="Arial"/>
          <w:sz w:val="20"/>
          <w:szCs w:val="20"/>
        </w:rPr>
        <w:t xml:space="preserve"> Kreativität an, </w:t>
      </w:r>
      <w:r w:rsidR="00A520CA">
        <w:rPr>
          <w:rFonts w:ascii="Arial" w:hAnsi="Arial" w:cs="Arial"/>
          <w:sz w:val="20"/>
          <w:szCs w:val="20"/>
        </w:rPr>
        <w:t xml:space="preserve">bringt die Teilnehmenden auf </w:t>
      </w:r>
      <w:r w:rsidR="00A520CA" w:rsidRPr="00A20C85">
        <w:rPr>
          <w:rFonts w:ascii="Arial" w:hAnsi="Arial" w:cs="Arial"/>
          <w:sz w:val="20"/>
          <w:szCs w:val="20"/>
        </w:rPr>
        <w:t>neue Ideen</w:t>
      </w:r>
      <w:r w:rsidR="00A520CA">
        <w:rPr>
          <w:rFonts w:ascii="Arial" w:hAnsi="Arial" w:cs="Arial"/>
          <w:sz w:val="20"/>
          <w:szCs w:val="20"/>
        </w:rPr>
        <w:t>,</w:t>
      </w:r>
      <w:r w:rsidR="00A520CA" w:rsidRPr="00A20C85">
        <w:rPr>
          <w:rFonts w:ascii="Arial" w:hAnsi="Arial" w:cs="Arial"/>
          <w:sz w:val="20"/>
          <w:szCs w:val="20"/>
        </w:rPr>
        <w:t xml:space="preserve"> </w:t>
      </w:r>
      <w:r w:rsidR="00A520CA">
        <w:rPr>
          <w:rFonts w:ascii="Arial" w:hAnsi="Arial" w:cs="Arial"/>
          <w:sz w:val="20"/>
          <w:szCs w:val="20"/>
        </w:rPr>
        <w:t xml:space="preserve">führt zu innovativen Projekten und bereichernden (professionellen) Bekanntschaften. </w:t>
      </w:r>
    </w:p>
    <w:p w14:paraId="7E80F93E" w14:textId="77777777" w:rsidR="00A520CA" w:rsidRDefault="00A520CA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2DA6B60B" w14:textId="5AB88022" w:rsidR="00CC1A1D" w:rsidRDefault="00915F1B" w:rsidP="00FA2CDE">
      <w:pPr>
        <w:spacing w:line="276" w:lineRule="auto"/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Warum es sich lohnt, teilzunehmen</w:t>
      </w:r>
      <w:r w:rsidR="00A520CA">
        <w:rPr>
          <w:rFonts w:ascii="Arial" w:eastAsia="Times New Roman" w:hAnsi="Arial" w:cs="Arial"/>
          <w:sz w:val="20"/>
          <w:szCs w:val="20"/>
        </w:rPr>
        <w:t>, erklärt Bettina Steindl</w:t>
      </w:r>
      <w:r w:rsidR="00B23EFC">
        <w:rPr>
          <w:rFonts w:ascii="Arial" w:eastAsia="Times New Roman" w:hAnsi="Arial" w:cs="Arial"/>
          <w:sz w:val="20"/>
          <w:szCs w:val="20"/>
        </w:rPr>
        <w:t xml:space="preserve">, Geschäftsführerin der CampusVäre: </w:t>
      </w:r>
      <w:r w:rsidR="00B23EFC" w:rsidRPr="003341C9">
        <w:rPr>
          <w:rFonts w:ascii="Arial" w:eastAsia="Times New Roman" w:hAnsi="Arial" w:cs="Arial"/>
          <w:i/>
          <w:iCs/>
          <w:sz w:val="20"/>
          <w:szCs w:val="20"/>
        </w:rPr>
        <w:t>„Die aktuelle Ausstellung im designforum Vorarlberg zeigt deutlich, worum es uns in der CampusVäre geht: Über neue Denkansätze, kuratierte Vernetzung und spannende Projekte fördern wir Innovation im Land</w:t>
      </w:r>
      <w:r w:rsidR="003341C9" w:rsidRPr="003341C9">
        <w:rPr>
          <w:rFonts w:ascii="Arial" w:eastAsia="Times New Roman" w:hAnsi="Arial" w:cs="Arial"/>
          <w:i/>
          <w:iCs/>
          <w:sz w:val="20"/>
          <w:szCs w:val="20"/>
        </w:rPr>
        <w:t xml:space="preserve">. </w:t>
      </w:r>
      <w:r w:rsidR="00B23EFC" w:rsidRPr="003341C9">
        <w:rPr>
          <w:rFonts w:ascii="Arial" w:eastAsia="Times New Roman" w:hAnsi="Arial" w:cs="Arial"/>
          <w:i/>
          <w:iCs/>
          <w:sz w:val="20"/>
          <w:szCs w:val="20"/>
        </w:rPr>
        <w:t>Die</w:t>
      </w:r>
      <w:r w:rsidR="00B23EFC">
        <w:rPr>
          <w:rFonts w:ascii="Arial" w:eastAsia="Times New Roman" w:hAnsi="Arial" w:cs="Arial"/>
          <w:i/>
          <w:iCs/>
          <w:sz w:val="20"/>
          <w:szCs w:val="20"/>
        </w:rPr>
        <w:t xml:space="preserve"> Ausstellung bringt</w:t>
      </w:r>
      <w:r w:rsidR="00970265">
        <w:rPr>
          <w:rFonts w:ascii="Arial" w:eastAsia="Times New Roman" w:hAnsi="Arial" w:cs="Arial"/>
          <w:i/>
          <w:iCs/>
          <w:sz w:val="20"/>
          <w:szCs w:val="20"/>
        </w:rPr>
        <w:t xml:space="preserve"> Besuchenden </w:t>
      </w:r>
      <w:r w:rsidR="00DA34F2">
        <w:rPr>
          <w:rFonts w:ascii="Arial" w:eastAsia="Times New Roman" w:hAnsi="Arial" w:cs="Arial"/>
          <w:i/>
          <w:iCs/>
          <w:sz w:val="20"/>
          <w:szCs w:val="20"/>
        </w:rPr>
        <w:t>kreislauffähiges, verantwortungsvolles,</w:t>
      </w:r>
      <w:r w:rsidR="003341C9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DA34F2">
        <w:rPr>
          <w:rFonts w:ascii="Arial" w:eastAsia="Times New Roman" w:hAnsi="Arial" w:cs="Arial"/>
          <w:i/>
          <w:iCs/>
          <w:sz w:val="20"/>
          <w:szCs w:val="20"/>
        </w:rPr>
        <w:t xml:space="preserve">wiederverwertbares Design </w:t>
      </w:r>
      <w:r w:rsidR="00970265">
        <w:rPr>
          <w:rFonts w:ascii="Arial" w:eastAsia="Times New Roman" w:hAnsi="Arial" w:cs="Arial"/>
          <w:i/>
          <w:iCs/>
          <w:sz w:val="20"/>
          <w:szCs w:val="20"/>
        </w:rPr>
        <w:t>nahe</w:t>
      </w:r>
      <w:r w:rsidR="00DA34F2">
        <w:rPr>
          <w:rFonts w:ascii="Arial" w:eastAsia="Times New Roman" w:hAnsi="Arial" w:cs="Arial"/>
          <w:i/>
          <w:iCs/>
          <w:sz w:val="20"/>
          <w:szCs w:val="20"/>
        </w:rPr>
        <w:t xml:space="preserve">. </w:t>
      </w:r>
      <w:r w:rsidR="00970265">
        <w:rPr>
          <w:rFonts w:ascii="Arial" w:eastAsia="Times New Roman" w:hAnsi="Arial" w:cs="Arial"/>
          <w:i/>
          <w:iCs/>
          <w:sz w:val="20"/>
          <w:szCs w:val="20"/>
        </w:rPr>
        <w:t>Deshalb verknüpfen wir diesmal Tandem und Ausstellungsbesuch</w:t>
      </w:r>
      <w:r w:rsidR="00CD39F7">
        <w:rPr>
          <w:rFonts w:ascii="Arial" w:eastAsia="Times New Roman" w:hAnsi="Arial" w:cs="Arial"/>
          <w:i/>
          <w:iCs/>
          <w:sz w:val="20"/>
          <w:szCs w:val="20"/>
        </w:rPr>
        <w:t xml:space="preserve">. </w:t>
      </w:r>
      <w:r w:rsidR="00CD39F7" w:rsidRPr="00CD39F7">
        <w:rPr>
          <w:rFonts w:ascii="Arial" w:eastAsia="Times New Roman" w:hAnsi="Arial" w:cs="Arial"/>
          <w:i/>
          <w:iCs/>
          <w:sz w:val="20"/>
          <w:szCs w:val="20"/>
        </w:rPr>
        <w:t>Im besten Fall entstehen bei diesem unkonventionellen Netzwerktreffen – wie auch 2021 schon – neue Projektideen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 und Kooperationen im Sinne des Kreislaufs</w:t>
      </w:r>
      <w:r w:rsidR="00CD39F7" w:rsidRPr="00CD39F7">
        <w:rPr>
          <w:rFonts w:ascii="Arial" w:eastAsia="Times New Roman" w:hAnsi="Arial" w:cs="Arial"/>
          <w:i/>
          <w:iCs/>
          <w:sz w:val="20"/>
          <w:szCs w:val="20"/>
        </w:rPr>
        <w:t>.</w:t>
      </w:r>
      <w:r w:rsidR="00970265">
        <w:rPr>
          <w:rFonts w:ascii="Arial" w:eastAsia="Times New Roman" w:hAnsi="Arial" w:cs="Arial"/>
          <w:i/>
          <w:iCs/>
          <w:sz w:val="20"/>
          <w:szCs w:val="20"/>
        </w:rPr>
        <w:t xml:space="preserve">“ </w:t>
      </w:r>
    </w:p>
    <w:p w14:paraId="3AC01E18" w14:textId="77777777" w:rsidR="00970265" w:rsidRDefault="00970265" w:rsidP="00FA2CDE">
      <w:pPr>
        <w:spacing w:line="276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14:paraId="3E37F851" w14:textId="545A3BF2" w:rsidR="00A520CA" w:rsidRDefault="00CD39F7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Für einen runden Abend kann ab</w:t>
      </w:r>
      <w:r w:rsidR="00C947DB">
        <w:rPr>
          <w:rFonts w:ascii="Arial" w:eastAsia="Times New Roman" w:hAnsi="Arial" w:cs="Arial"/>
          <w:sz w:val="20"/>
          <w:szCs w:val="20"/>
        </w:rPr>
        <w:t xml:space="preserve"> 18 Uhr </w:t>
      </w:r>
      <w:r>
        <w:rPr>
          <w:rFonts w:ascii="Arial" w:eastAsia="Times New Roman" w:hAnsi="Arial" w:cs="Arial"/>
          <w:sz w:val="20"/>
          <w:szCs w:val="20"/>
        </w:rPr>
        <w:t xml:space="preserve">die </w:t>
      </w:r>
      <w:r w:rsidR="00C947DB">
        <w:rPr>
          <w:rFonts w:ascii="Arial" w:eastAsia="Times New Roman" w:hAnsi="Arial" w:cs="Arial"/>
          <w:sz w:val="20"/>
          <w:szCs w:val="20"/>
        </w:rPr>
        <w:t xml:space="preserve">Veranstaltung </w:t>
      </w:r>
      <w:r w:rsidR="00144981">
        <w:rPr>
          <w:rFonts w:ascii="Arial" w:eastAsia="Times New Roman" w:hAnsi="Arial" w:cs="Arial"/>
          <w:sz w:val="20"/>
          <w:szCs w:val="20"/>
        </w:rPr>
        <w:t>„</w:t>
      </w:r>
      <w:proofErr w:type="spellStart"/>
      <w:r w:rsidR="00144981">
        <w:rPr>
          <w:rFonts w:ascii="Arial" w:eastAsia="Times New Roman" w:hAnsi="Arial" w:cs="Arial"/>
          <w:sz w:val="20"/>
          <w:szCs w:val="20"/>
        </w:rPr>
        <w:t>it’s</w:t>
      </w:r>
      <w:proofErr w:type="spellEnd"/>
      <w:r w:rsidR="00144981">
        <w:rPr>
          <w:rFonts w:ascii="Arial" w:eastAsia="Times New Roman" w:hAnsi="Arial" w:cs="Arial"/>
          <w:sz w:val="20"/>
          <w:szCs w:val="20"/>
        </w:rPr>
        <w:t xml:space="preserve"> personal and </w:t>
      </w:r>
      <w:proofErr w:type="spellStart"/>
      <w:r w:rsidR="00144981">
        <w:rPr>
          <w:rFonts w:ascii="Arial" w:eastAsia="Times New Roman" w:hAnsi="Arial" w:cs="Arial"/>
          <w:sz w:val="20"/>
          <w:szCs w:val="20"/>
        </w:rPr>
        <w:t>wrong</w:t>
      </w:r>
      <w:proofErr w:type="spellEnd"/>
      <w:r w:rsidR="00144981">
        <w:rPr>
          <w:rFonts w:ascii="Arial" w:eastAsia="Times New Roman" w:hAnsi="Arial" w:cs="Arial"/>
          <w:sz w:val="20"/>
          <w:szCs w:val="20"/>
        </w:rPr>
        <w:t>“ in der FH Vorarlberg, direkt neben der CampusVäre</w:t>
      </w:r>
      <w:r>
        <w:rPr>
          <w:rFonts w:ascii="Arial" w:eastAsia="Times New Roman" w:hAnsi="Arial" w:cs="Arial"/>
          <w:sz w:val="20"/>
          <w:szCs w:val="20"/>
        </w:rPr>
        <w:t>, besucht werden</w:t>
      </w:r>
      <w:r w:rsidR="00144981">
        <w:rPr>
          <w:rFonts w:ascii="Arial" w:eastAsia="Times New Roman" w:hAnsi="Arial" w:cs="Arial"/>
          <w:sz w:val="20"/>
          <w:szCs w:val="20"/>
        </w:rPr>
        <w:t xml:space="preserve"> – ein Talk mit dem Künstler Matthias Bildstein im Rahmen</w:t>
      </w:r>
      <w:r w:rsidR="00AC1527">
        <w:rPr>
          <w:rFonts w:ascii="Arial" w:eastAsia="Times New Roman" w:hAnsi="Arial" w:cs="Arial"/>
          <w:sz w:val="20"/>
          <w:szCs w:val="20"/>
        </w:rPr>
        <w:t xml:space="preserve"> der Eventreihe </w:t>
      </w:r>
      <w:proofErr w:type="spellStart"/>
      <w:r w:rsidR="00AC1527">
        <w:rPr>
          <w:rFonts w:ascii="Arial" w:eastAsia="Times New Roman" w:hAnsi="Arial" w:cs="Arial"/>
          <w:sz w:val="20"/>
          <w:szCs w:val="20"/>
        </w:rPr>
        <w:t>OpenIdea</w:t>
      </w:r>
      <w:proofErr w:type="spellEnd"/>
      <w:r w:rsidR="00AC1527">
        <w:rPr>
          <w:rFonts w:ascii="Arial" w:eastAsia="Times New Roman" w:hAnsi="Arial" w:cs="Arial"/>
          <w:sz w:val="20"/>
          <w:szCs w:val="20"/>
        </w:rPr>
        <w:t xml:space="preserve"> des Fachbereichs Gestaltung. Das designforum Vorarlberg ist Kooperationspartnerin.  </w:t>
      </w:r>
    </w:p>
    <w:p w14:paraId="058BD919" w14:textId="01D6BB5D" w:rsidR="00AB6FA1" w:rsidRDefault="00AB6FA1" w:rsidP="009C2641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7AC21AE" w14:textId="77777777" w:rsidR="000438A7" w:rsidRDefault="000438A7" w:rsidP="000438A7">
      <w:pPr>
        <w:spacing w:line="280" w:lineRule="atLeas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C5EDE60" w14:textId="77777777" w:rsidR="000438A7" w:rsidRDefault="000438A7" w:rsidP="000438A7">
      <w:pPr>
        <w:spacing w:line="280" w:lineRule="atLeas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CAA842" w14:textId="3A5D8503" w:rsidR="003341C9" w:rsidRPr="000438A7" w:rsidRDefault="002F25DD" w:rsidP="000438A7">
      <w:pPr>
        <w:spacing w:line="280" w:lineRule="atLeast"/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hyperlink r:id="rId7" w:history="1">
        <w:r w:rsidR="003341C9" w:rsidRPr="00915BC5">
          <w:rPr>
            <w:rStyle w:val="Hyperlink"/>
            <w:rFonts w:ascii="Arial" w:hAnsi="Arial" w:cs="Arial"/>
            <w:b/>
            <w:sz w:val="20"/>
            <w:szCs w:val="20"/>
          </w:rPr>
          <w:t>KREISLAUF</w:t>
        </w:r>
      </w:hyperlink>
    </w:p>
    <w:p w14:paraId="2C200774" w14:textId="0E86040F" w:rsidR="003341C9" w:rsidRPr="000438A7" w:rsidRDefault="003341C9" w:rsidP="003341C9">
      <w:pPr>
        <w:spacing w:line="280" w:lineRule="atLeast"/>
        <w:ind w:left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0438A7">
        <w:rPr>
          <w:rFonts w:ascii="Arial" w:hAnsi="Arial" w:cs="Arial"/>
          <w:b/>
          <w:color w:val="000000" w:themeColor="text1"/>
          <w:sz w:val="20"/>
          <w:szCs w:val="20"/>
        </w:rPr>
        <w:t>Kreativer Rundgang mit Ausstellungsbesuch</w:t>
      </w:r>
      <w:r w:rsidR="000438A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119A9FBE" w14:textId="62B00E12" w:rsidR="009C2641" w:rsidRPr="00CE53C1" w:rsidRDefault="00FC7DF7" w:rsidP="009C2641">
      <w:pPr>
        <w:spacing w:line="280" w:lineRule="atLeast"/>
        <w:ind w:left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</w:t>
      </w:r>
      <w:r w:rsidR="009C2641">
        <w:rPr>
          <w:rFonts w:ascii="Arial" w:hAnsi="Arial" w:cs="Arial"/>
          <w:sz w:val="20"/>
          <w:szCs w:val="20"/>
        </w:rPr>
        <w:t>.11.202</w:t>
      </w:r>
      <w:r>
        <w:rPr>
          <w:rFonts w:ascii="Arial" w:hAnsi="Arial" w:cs="Arial"/>
          <w:sz w:val="20"/>
          <w:szCs w:val="20"/>
        </w:rPr>
        <w:t>4</w:t>
      </w:r>
      <w:r w:rsidR="009C2641">
        <w:rPr>
          <w:rFonts w:ascii="Arial" w:hAnsi="Arial" w:cs="Arial"/>
          <w:sz w:val="20"/>
          <w:szCs w:val="20"/>
        </w:rPr>
        <w:t xml:space="preserve"> | </w:t>
      </w:r>
      <w:r>
        <w:rPr>
          <w:rFonts w:ascii="Arial" w:hAnsi="Arial" w:cs="Arial"/>
          <w:sz w:val="20"/>
          <w:szCs w:val="20"/>
        </w:rPr>
        <w:t>16</w:t>
      </w:r>
      <w:r w:rsidR="009C2641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17.30</w:t>
      </w:r>
      <w:r w:rsidR="009C2641">
        <w:rPr>
          <w:rFonts w:ascii="Arial" w:hAnsi="Arial" w:cs="Arial"/>
          <w:sz w:val="20"/>
          <w:szCs w:val="20"/>
        </w:rPr>
        <w:t xml:space="preserve"> Uhr</w:t>
      </w:r>
      <w:r w:rsidR="00767FFD">
        <w:rPr>
          <w:rFonts w:ascii="Arial" w:hAnsi="Arial" w:cs="Arial"/>
          <w:sz w:val="20"/>
          <w:szCs w:val="20"/>
        </w:rPr>
        <w:t xml:space="preserve"> (Gehzeit Spaziergang ca. 20 Minuten)</w:t>
      </w:r>
    </w:p>
    <w:p w14:paraId="73EEE41B" w14:textId="7BECEB1D" w:rsidR="009C2641" w:rsidRDefault="009C2641" w:rsidP="009C2641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Treffpunkt</w:t>
      </w:r>
      <w:r w:rsidR="000438A7">
        <w:rPr>
          <w:rFonts w:ascii="Arial" w:hAnsi="Arial" w:cs="Arial"/>
          <w:sz w:val="20"/>
          <w:szCs w:val="20"/>
        </w:rPr>
        <w:t xml:space="preserve"> &amp; Start:</w:t>
      </w:r>
      <w:r>
        <w:rPr>
          <w:rFonts w:ascii="Arial" w:hAnsi="Arial" w:cs="Arial"/>
          <w:sz w:val="20"/>
          <w:szCs w:val="20"/>
        </w:rPr>
        <w:t xml:space="preserve"> </w:t>
      </w:r>
      <w:r w:rsidR="000438A7">
        <w:rPr>
          <w:rFonts w:ascii="Arial" w:hAnsi="Arial" w:cs="Arial"/>
          <w:sz w:val="20"/>
          <w:szCs w:val="20"/>
        </w:rPr>
        <w:t xml:space="preserve">Rampe </w:t>
      </w:r>
      <w:proofErr w:type="spellStart"/>
      <w:r w:rsidR="000438A7">
        <w:rPr>
          <w:rFonts w:ascii="Arial" w:hAnsi="Arial" w:cs="Arial"/>
          <w:sz w:val="20"/>
          <w:szCs w:val="20"/>
        </w:rPr>
        <w:t>CampusVäre</w:t>
      </w:r>
      <w:proofErr w:type="spellEnd"/>
      <w:r w:rsidR="000438A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Spinnergasse 1</w:t>
      </w:r>
      <w:r w:rsidR="000438A7">
        <w:rPr>
          <w:rFonts w:ascii="Arial" w:hAnsi="Arial" w:cs="Arial"/>
          <w:sz w:val="20"/>
          <w:szCs w:val="20"/>
        </w:rPr>
        <w:t>,</w:t>
      </w:r>
      <w:r w:rsidR="00445576">
        <w:rPr>
          <w:rFonts w:ascii="Arial" w:hAnsi="Arial" w:cs="Arial"/>
          <w:sz w:val="20"/>
          <w:szCs w:val="20"/>
        </w:rPr>
        <w:t xml:space="preserve"> 6850 Dornbirn</w:t>
      </w:r>
    </w:p>
    <w:p w14:paraId="0991AD6C" w14:textId="77777777" w:rsidR="000438A7" w:rsidRPr="000438A7" w:rsidRDefault="000438A7" w:rsidP="000438A7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  <w:r w:rsidRPr="000438A7">
        <w:rPr>
          <w:rFonts w:ascii="Arial" w:hAnsi="Arial" w:cs="Arial"/>
          <w:sz w:val="20"/>
          <w:szCs w:val="20"/>
        </w:rPr>
        <w:t xml:space="preserve">Versorgung mit Maroni und warmen Getränken </w:t>
      </w:r>
    </w:p>
    <w:p w14:paraId="4CDF230C" w14:textId="34B6C261" w:rsidR="000438A7" w:rsidRDefault="000438A7" w:rsidP="000438A7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  <w:r w:rsidRPr="000438A7">
        <w:rPr>
          <w:rFonts w:ascii="Arial" w:hAnsi="Arial" w:cs="Arial"/>
          <w:sz w:val="20"/>
          <w:szCs w:val="20"/>
        </w:rPr>
        <w:t xml:space="preserve">Zielgruppe: Alle interessierten </w:t>
      </w:r>
      <w:proofErr w:type="spellStart"/>
      <w:proofErr w:type="gramStart"/>
      <w:r w:rsidRPr="000438A7">
        <w:rPr>
          <w:rFonts w:ascii="Arial" w:hAnsi="Arial" w:cs="Arial"/>
          <w:sz w:val="20"/>
          <w:szCs w:val="20"/>
        </w:rPr>
        <w:t>Vorarlberger:innen</w:t>
      </w:r>
      <w:proofErr w:type="spellEnd"/>
      <w:proofErr w:type="gramEnd"/>
      <w:r w:rsidRPr="000438A7">
        <w:rPr>
          <w:rFonts w:ascii="Arial" w:hAnsi="Arial" w:cs="Arial"/>
          <w:sz w:val="20"/>
          <w:szCs w:val="20"/>
        </w:rPr>
        <w:t xml:space="preserve">, die 20 Minuten Fußweg entlang der Ach, interessante </w:t>
      </w:r>
      <w:proofErr w:type="spellStart"/>
      <w:r w:rsidRPr="000438A7">
        <w:rPr>
          <w:rFonts w:ascii="Arial" w:hAnsi="Arial" w:cs="Arial"/>
          <w:sz w:val="20"/>
          <w:szCs w:val="20"/>
        </w:rPr>
        <w:t>Gesprächspartner:innen</w:t>
      </w:r>
      <w:proofErr w:type="spellEnd"/>
      <w:r w:rsidRPr="000438A7">
        <w:rPr>
          <w:rFonts w:ascii="Arial" w:hAnsi="Arial" w:cs="Arial"/>
          <w:sz w:val="20"/>
          <w:szCs w:val="20"/>
        </w:rPr>
        <w:t>, Kreativität und Design schätzen</w:t>
      </w:r>
    </w:p>
    <w:p w14:paraId="13281D0B" w14:textId="77777777" w:rsidR="000438A7" w:rsidRDefault="000438A7" w:rsidP="000438A7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</w:p>
    <w:p w14:paraId="7DDC3A15" w14:textId="766EA439" w:rsidR="009C2641" w:rsidRDefault="009C2641" w:rsidP="00FE236B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 Anmeldung wird gebeten unter </w:t>
      </w:r>
      <w:hyperlink r:id="rId8" w:history="1">
        <w:r w:rsidRPr="0037779B">
          <w:rPr>
            <w:rStyle w:val="Hyperlink"/>
            <w:rFonts w:ascii="Arial" w:hAnsi="Arial" w:cs="Arial"/>
            <w:sz w:val="20"/>
            <w:szCs w:val="20"/>
          </w:rPr>
          <w:t>hello@c-i-v.at</w:t>
        </w:r>
      </w:hyperlink>
      <w:r w:rsidR="00FE236B">
        <w:rPr>
          <w:rFonts w:ascii="Arial" w:hAnsi="Arial" w:cs="Arial"/>
          <w:sz w:val="20"/>
          <w:szCs w:val="20"/>
        </w:rPr>
        <w:t xml:space="preserve"> </w:t>
      </w:r>
    </w:p>
    <w:p w14:paraId="123B9BD3" w14:textId="6A42AE93" w:rsidR="00AC1527" w:rsidRDefault="00AC1527" w:rsidP="00FE236B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Teilnahme kostenfrei </w:t>
      </w:r>
    </w:p>
    <w:p w14:paraId="6C5280B5" w14:textId="77777777" w:rsidR="00C947DB" w:rsidRDefault="00C947DB" w:rsidP="00FE236B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</w:p>
    <w:p w14:paraId="21F40AC5" w14:textId="77777777" w:rsidR="000438A7" w:rsidRDefault="000438A7" w:rsidP="00FE236B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</w:p>
    <w:p w14:paraId="08070897" w14:textId="1CE1F5A3" w:rsidR="00C947DB" w:rsidRDefault="002F25DD" w:rsidP="00FE236B">
      <w:pPr>
        <w:spacing w:line="280" w:lineRule="atLeast"/>
        <w:ind w:left="708"/>
        <w:rPr>
          <w:rFonts w:ascii="Arial" w:hAnsi="Arial" w:cs="Arial"/>
          <w:b/>
          <w:bCs/>
          <w:sz w:val="20"/>
          <w:szCs w:val="20"/>
        </w:rPr>
      </w:pPr>
      <w:hyperlink r:id="rId9" w:history="1">
        <w:proofErr w:type="spellStart"/>
        <w:r w:rsidR="00C947DB" w:rsidRPr="00915BC5">
          <w:rPr>
            <w:rStyle w:val="Hyperlink"/>
            <w:rFonts w:ascii="Arial" w:hAnsi="Arial" w:cs="Arial"/>
            <w:b/>
            <w:bCs/>
            <w:sz w:val="20"/>
            <w:szCs w:val="20"/>
          </w:rPr>
          <w:t>it’s</w:t>
        </w:r>
        <w:proofErr w:type="spellEnd"/>
        <w:r w:rsidR="00C947DB" w:rsidRPr="00915BC5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personal and </w:t>
        </w:r>
        <w:proofErr w:type="spellStart"/>
        <w:r w:rsidR="00C947DB" w:rsidRPr="00915BC5">
          <w:rPr>
            <w:rStyle w:val="Hyperlink"/>
            <w:rFonts w:ascii="Arial" w:hAnsi="Arial" w:cs="Arial"/>
            <w:b/>
            <w:bCs/>
            <w:sz w:val="20"/>
            <w:szCs w:val="20"/>
          </w:rPr>
          <w:t>wrong</w:t>
        </w:r>
        <w:proofErr w:type="spellEnd"/>
        <w:r w:rsidR="00C947DB" w:rsidRPr="00915BC5">
          <w:rPr>
            <w:rStyle w:val="Hyperlink"/>
            <w:rFonts w:ascii="Arial" w:hAnsi="Arial" w:cs="Arial"/>
            <w:b/>
            <w:bCs/>
            <w:sz w:val="20"/>
            <w:szCs w:val="20"/>
          </w:rPr>
          <w:t>.</w:t>
        </w:r>
      </w:hyperlink>
    </w:p>
    <w:p w14:paraId="6E797CD8" w14:textId="77777777" w:rsidR="00AC1527" w:rsidRPr="000438A7" w:rsidRDefault="00AC1527" w:rsidP="00FE236B">
      <w:pPr>
        <w:spacing w:line="280" w:lineRule="atLeast"/>
        <w:ind w:left="708"/>
        <w:rPr>
          <w:rFonts w:ascii="Arial" w:hAnsi="Arial" w:cs="Arial"/>
          <w:b/>
          <w:bCs/>
          <w:sz w:val="20"/>
          <w:szCs w:val="20"/>
        </w:rPr>
      </w:pPr>
      <w:r w:rsidRPr="000438A7">
        <w:rPr>
          <w:rFonts w:ascii="Arial" w:hAnsi="Arial" w:cs="Arial"/>
          <w:b/>
          <w:bCs/>
          <w:sz w:val="20"/>
          <w:szCs w:val="20"/>
        </w:rPr>
        <w:t>Talk mit dem Künstler Matthias Bildstein</w:t>
      </w:r>
    </w:p>
    <w:p w14:paraId="13196BF9" w14:textId="6F997DBC" w:rsidR="00C947DB" w:rsidRDefault="00C947DB" w:rsidP="00FE236B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27.11.2024 I 18 Uhr </w:t>
      </w:r>
    </w:p>
    <w:p w14:paraId="62EA48A5" w14:textId="034442D7" w:rsidR="00C947DB" w:rsidRDefault="00C947DB" w:rsidP="00FE236B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  <w:r w:rsidRPr="00C947DB">
        <w:rPr>
          <w:rFonts w:ascii="Arial" w:hAnsi="Arial" w:cs="Arial"/>
          <w:sz w:val="20"/>
          <w:szCs w:val="20"/>
        </w:rPr>
        <w:t xml:space="preserve">FHV, Raum W211/12 </w:t>
      </w:r>
    </w:p>
    <w:p w14:paraId="5EB4A81F" w14:textId="77777777" w:rsidR="000438A7" w:rsidRDefault="000438A7" w:rsidP="00FE236B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</w:p>
    <w:p w14:paraId="1B043576" w14:textId="0299DD40" w:rsidR="00AC1527" w:rsidRPr="00C947DB" w:rsidRDefault="00AC1527" w:rsidP="000438A7">
      <w:pPr>
        <w:spacing w:line="280" w:lineRule="atLeast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Keine Anmeldung nötig</w:t>
      </w:r>
      <w:r w:rsidR="000438A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Teilnahme kostenfrei</w:t>
      </w:r>
    </w:p>
    <w:p w14:paraId="5F0432CC" w14:textId="77777777" w:rsidR="00C06A0D" w:rsidRDefault="00C06A0D" w:rsidP="00FA2CDE">
      <w:pPr>
        <w:spacing w:line="276" w:lineRule="auto"/>
        <w:rPr>
          <w:rFonts w:ascii="Arial" w:hAnsi="Arial" w:cs="Arial"/>
          <w:sz w:val="20"/>
          <w:szCs w:val="20"/>
        </w:rPr>
      </w:pPr>
    </w:p>
    <w:p w14:paraId="60E1F7F1" w14:textId="77777777" w:rsidR="00AB6FA1" w:rsidRDefault="00AB6FA1" w:rsidP="00FA2CDE">
      <w:pPr>
        <w:spacing w:line="276" w:lineRule="auto"/>
        <w:rPr>
          <w:rFonts w:ascii="Arial" w:hAnsi="Arial" w:cs="Arial"/>
          <w:sz w:val="20"/>
          <w:szCs w:val="20"/>
        </w:rPr>
      </w:pPr>
    </w:p>
    <w:p w14:paraId="59E4EFF4" w14:textId="3F1D9FD7" w:rsidR="000146A3" w:rsidRDefault="000146A3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FA2CDE">
        <w:rPr>
          <w:rFonts w:ascii="Arial" w:eastAsia="Times New Roman" w:hAnsi="Arial" w:cs="Arial"/>
          <w:b/>
          <w:bCs/>
          <w:sz w:val="20"/>
          <w:szCs w:val="20"/>
        </w:rPr>
        <w:t>Kontakt</w:t>
      </w:r>
      <w:r w:rsidR="00FE236B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14:paraId="171E0D43" w14:textId="77777777" w:rsidR="00FE236B" w:rsidRPr="00FE236B" w:rsidRDefault="00FE236B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7DD1A8D1" w14:textId="77777777" w:rsidR="000146A3" w:rsidRPr="00FA2CDE" w:rsidRDefault="000146A3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FA2CDE">
        <w:rPr>
          <w:rFonts w:ascii="Arial" w:eastAsia="Times New Roman" w:hAnsi="Arial" w:cs="Arial"/>
          <w:b/>
          <w:bCs/>
          <w:sz w:val="20"/>
          <w:szCs w:val="20"/>
        </w:rPr>
        <w:t>Pressekontakt:</w:t>
      </w:r>
    </w:p>
    <w:p w14:paraId="5936009A" w14:textId="21C98B15" w:rsidR="000146A3" w:rsidRPr="00FA2CDE" w:rsidRDefault="000146A3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FA2CDE">
        <w:rPr>
          <w:rFonts w:ascii="Arial" w:eastAsia="Times New Roman" w:hAnsi="Arial" w:cs="Arial"/>
          <w:sz w:val="20"/>
          <w:szCs w:val="20"/>
        </w:rPr>
        <w:t xml:space="preserve">CampusVäre – Creative Institute Vorarlberg GmbH </w:t>
      </w:r>
      <w:r w:rsidRPr="00FA2CDE">
        <w:rPr>
          <w:rFonts w:ascii="Arial" w:eastAsia="Times New Roman" w:hAnsi="Arial" w:cs="Arial"/>
          <w:sz w:val="20"/>
          <w:szCs w:val="20"/>
        </w:rPr>
        <w:br/>
        <w:t>Katharina Neumann, MA</w:t>
      </w:r>
    </w:p>
    <w:p w14:paraId="3963E04F" w14:textId="77777777" w:rsidR="000146A3" w:rsidRPr="00FA2CDE" w:rsidRDefault="000146A3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FA2CDE">
        <w:rPr>
          <w:rFonts w:ascii="Arial" w:eastAsia="Times New Roman" w:hAnsi="Arial" w:cs="Arial"/>
          <w:sz w:val="20"/>
          <w:szCs w:val="20"/>
        </w:rPr>
        <w:t xml:space="preserve">Spinnergasse 1, 6850 Dornbirn, Austria </w:t>
      </w:r>
    </w:p>
    <w:p w14:paraId="6F464BAA" w14:textId="70B88BE8" w:rsidR="000146A3" w:rsidRDefault="002F25DD" w:rsidP="00FA2CDE">
      <w:pPr>
        <w:spacing w:line="276" w:lineRule="auto"/>
        <w:rPr>
          <w:rStyle w:val="Hyperlink"/>
          <w:rFonts w:ascii="Arial" w:eastAsia="Times New Roman" w:hAnsi="Arial" w:cs="Arial"/>
          <w:sz w:val="20"/>
          <w:szCs w:val="20"/>
        </w:rPr>
      </w:pPr>
      <w:hyperlink r:id="rId10" w:history="1">
        <w:r w:rsidR="000146A3" w:rsidRPr="00FA2CDE">
          <w:rPr>
            <w:rStyle w:val="Hyperlink"/>
            <w:rFonts w:ascii="Arial" w:eastAsia="Times New Roman" w:hAnsi="Arial" w:cs="Arial"/>
            <w:sz w:val="20"/>
            <w:szCs w:val="20"/>
          </w:rPr>
          <w:t>hello@c-i-v.at</w:t>
        </w:r>
      </w:hyperlink>
    </w:p>
    <w:p w14:paraId="27F124CA" w14:textId="77777777" w:rsidR="00AC1527" w:rsidRPr="00AC1527" w:rsidRDefault="00AC1527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5FA385FE" w14:textId="77777777" w:rsidR="000146A3" w:rsidRPr="00FA2CDE" w:rsidRDefault="000146A3" w:rsidP="00FA2CDE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76D1AEC4" w14:textId="6A732D73" w:rsidR="000146A3" w:rsidRPr="00EE0364" w:rsidRDefault="000146A3" w:rsidP="00FA2CDE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EE0364">
        <w:rPr>
          <w:rFonts w:ascii="Arial" w:eastAsia="Times New Roman" w:hAnsi="Arial" w:cs="Arial"/>
          <w:b/>
          <w:bCs/>
          <w:sz w:val="20"/>
          <w:szCs w:val="20"/>
        </w:rPr>
        <w:t>Bildnachweis:</w:t>
      </w:r>
    </w:p>
    <w:p w14:paraId="70464A44" w14:textId="02D02989" w:rsidR="001249A5" w:rsidRPr="003418BB" w:rsidRDefault="007A66AE" w:rsidP="003418BB">
      <w:pPr>
        <w:spacing w:line="276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438A7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Creative Tandem </w:t>
      </w:r>
      <w:r w:rsidR="00EE0364" w:rsidRPr="000438A7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(c) </w:t>
      </w:r>
      <w:r w:rsidRPr="000438A7">
        <w:rPr>
          <w:rFonts w:ascii="Arial" w:eastAsia="Times New Roman" w:hAnsi="Arial" w:cs="Arial"/>
          <w:color w:val="000000" w:themeColor="text1"/>
          <w:sz w:val="20"/>
          <w:szCs w:val="20"/>
        </w:rPr>
        <w:t>Kirstin Hauk</w:t>
      </w:r>
      <w:r w:rsidR="003418B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sectPr w:rsidR="001249A5" w:rsidRPr="003418BB" w:rsidSect="009F40D7">
      <w:headerReference w:type="default" r:id="rId11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1B1D" w14:textId="77777777" w:rsidR="009E33D7" w:rsidRDefault="009E33D7" w:rsidP="00B92C61">
      <w:r>
        <w:separator/>
      </w:r>
    </w:p>
  </w:endnote>
  <w:endnote w:type="continuationSeparator" w:id="0">
    <w:p w14:paraId="3B9822CE" w14:textId="77777777" w:rsidR="009E33D7" w:rsidRDefault="009E33D7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IBM Plex Serif Light">
    <w:charset w:val="00"/>
    <w:family w:val="roman"/>
    <w:pitch w:val="variable"/>
    <w:sig w:usb0="A000026F" w:usb1="5000203B" w:usb2="00000000" w:usb3="00000000" w:csb0="00000197" w:csb1="00000000"/>
  </w:font>
  <w:font w:name="Minion Pro">
    <w:altName w:val="Times New Roman"/>
    <w:charset w:val="00"/>
    <w:family w:val="roman"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18C6E" w14:textId="77777777" w:rsidR="009E33D7" w:rsidRDefault="009E33D7" w:rsidP="00B92C61">
      <w:r>
        <w:separator/>
      </w:r>
    </w:p>
  </w:footnote>
  <w:footnote w:type="continuationSeparator" w:id="0">
    <w:p w14:paraId="6042F0A9" w14:textId="77777777" w:rsidR="009E33D7" w:rsidRDefault="009E33D7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78B0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5BCE1CC8" wp14:editId="0D331234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72AB0"/>
    <w:multiLevelType w:val="hybridMultilevel"/>
    <w:tmpl w:val="23FA9A12"/>
    <w:lvl w:ilvl="0" w:tplc="689A4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2CB5B54"/>
    <w:multiLevelType w:val="hybridMultilevel"/>
    <w:tmpl w:val="CB1A18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93394">
    <w:abstractNumId w:val="3"/>
  </w:num>
  <w:num w:numId="2" w16cid:durableId="1591347612">
    <w:abstractNumId w:val="3"/>
  </w:num>
  <w:num w:numId="3" w16cid:durableId="1291790610">
    <w:abstractNumId w:val="1"/>
  </w:num>
  <w:num w:numId="4" w16cid:durableId="889652016">
    <w:abstractNumId w:val="1"/>
  </w:num>
  <w:num w:numId="5" w16cid:durableId="818573934">
    <w:abstractNumId w:val="3"/>
  </w:num>
  <w:num w:numId="6" w16cid:durableId="791943491">
    <w:abstractNumId w:val="3"/>
  </w:num>
  <w:num w:numId="7" w16cid:durableId="1652640994">
    <w:abstractNumId w:val="3"/>
  </w:num>
  <w:num w:numId="8" w16cid:durableId="1271274891">
    <w:abstractNumId w:val="4"/>
  </w:num>
  <w:num w:numId="9" w16cid:durableId="1286235442">
    <w:abstractNumId w:val="2"/>
  </w:num>
  <w:num w:numId="10" w16cid:durableId="199016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5A7"/>
    <w:rsid w:val="0000366C"/>
    <w:rsid w:val="00004383"/>
    <w:rsid w:val="00005153"/>
    <w:rsid w:val="000146A3"/>
    <w:rsid w:val="00033FD4"/>
    <w:rsid w:val="000438A7"/>
    <w:rsid w:val="00044771"/>
    <w:rsid w:val="00055821"/>
    <w:rsid w:val="00093171"/>
    <w:rsid w:val="00095ECC"/>
    <w:rsid w:val="000A2827"/>
    <w:rsid w:val="000B2B33"/>
    <w:rsid w:val="000B3058"/>
    <w:rsid w:val="000F7F29"/>
    <w:rsid w:val="0010206A"/>
    <w:rsid w:val="0011247B"/>
    <w:rsid w:val="001249A5"/>
    <w:rsid w:val="00125446"/>
    <w:rsid w:val="0013584B"/>
    <w:rsid w:val="00144981"/>
    <w:rsid w:val="001531DB"/>
    <w:rsid w:val="001632E4"/>
    <w:rsid w:val="001831E1"/>
    <w:rsid w:val="00186E27"/>
    <w:rsid w:val="001B6F9A"/>
    <w:rsid w:val="001C2B80"/>
    <w:rsid w:val="001C420B"/>
    <w:rsid w:val="001C5571"/>
    <w:rsid w:val="00207098"/>
    <w:rsid w:val="00214F5A"/>
    <w:rsid w:val="002451A8"/>
    <w:rsid w:val="00264D83"/>
    <w:rsid w:val="00265C1A"/>
    <w:rsid w:val="00293181"/>
    <w:rsid w:val="002E3430"/>
    <w:rsid w:val="002F25DD"/>
    <w:rsid w:val="00306E07"/>
    <w:rsid w:val="00321BE7"/>
    <w:rsid w:val="00324E2C"/>
    <w:rsid w:val="00325B00"/>
    <w:rsid w:val="003341C9"/>
    <w:rsid w:val="003418BB"/>
    <w:rsid w:val="003745F2"/>
    <w:rsid w:val="00377CCB"/>
    <w:rsid w:val="003878C8"/>
    <w:rsid w:val="00391A4E"/>
    <w:rsid w:val="003958CF"/>
    <w:rsid w:val="003B2333"/>
    <w:rsid w:val="003C2251"/>
    <w:rsid w:val="003C3A0F"/>
    <w:rsid w:val="003D0CE5"/>
    <w:rsid w:val="00421D37"/>
    <w:rsid w:val="00427AA8"/>
    <w:rsid w:val="00445576"/>
    <w:rsid w:val="00446504"/>
    <w:rsid w:val="0045080E"/>
    <w:rsid w:val="00467C15"/>
    <w:rsid w:val="0047490B"/>
    <w:rsid w:val="00495CBA"/>
    <w:rsid w:val="004C3CCE"/>
    <w:rsid w:val="004E3233"/>
    <w:rsid w:val="004E783E"/>
    <w:rsid w:val="004F1601"/>
    <w:rsid w:val="004F5DA5"/>
    <w:rsid w:val="00510E41"/>
    <w:rsid w:val="005357D0"/>
    <w:rsid w:val="005672BB"/>
    <w:rsid w:val="00594AE0"/>
    <w:rsid w:val="00596FA5"/>
    <w:rsid w:val="005A618C"/>
    <w:rsid w:val="005A7BA8"/>
    <w:rsid w:val="005D7D2A"/>
    <w:rsid w:val="0060260A"/>
    <w:rsid w:val="00622320"/>
    <w:rsid w:val="006350D3"/>
    <w:rsid w:val="006622E6"/>
    <w:rsid w:val="00665C97"/>
    <w:rsid w:val="00671928"/>
    <w:rsid w:val="00697F5F"/>
    <w:rsid w:val="006A6C68"/>
    <w:rsid w:val="006E05A5"/>
    <w:rsid w:val="006F791A"/>
    <w:rsid w:val="0073148E"/>
    <w:rsid w:val="007343A8"/>
    <w:rsid w:val="00767FFD"/>
    <w:rsid w:val="00774046"/>
    <w:rsid w:val="00775EA7"/>
    <w:rsid w:val="00791928"/>
    <w:rsid w:val="007A66AE"/>
    <w:rsid w:val="007C6C37"/>
    <w:rsid w:val="007D5C83"/>
    <w:rsid w:val="007E54A3"/>
    <w:rsid w:val="007F6126"/>
    <w:rsid w:val="0080014B"/>
    <w:rsid w:val="00816978"/>
    <w:rsid w:val="00821571"/>
    <w:rsid w:val="00845F22"/>
    <w:rsid w:val="00854730"/>
    <w:rsid w:val="00880DFF"/>
    <w:rsid w:val="008A20A5"/>
    <w:rsid w:val="008A2D12"/>
    <w:rsid w:val="008A33C6"/>
    <w:rsid w:val="008E041F"/>
    <w:rsid w:val="008E74CA"/>
    <w:rsid w:val="008F5E74"/>
    <w:rsid w:val="009028E0"/>
    <w:rsid w:val="00903EC8"/>
    <w:rsid w:val="00915BC5"/>
    <w:rsid w:val="00915F1B"/>
    <w:rsid w:val="00917AAB"/>
    <w:rsid w:val="00944260"/>
    <w:rsid w:val="009542E4"/>
    <w:rsid w:val="00970265"/>
    <w:rsid w:val="00982F28"/>
    <w:rsid w:val="009832E7"/>
    <w:rsid w:val="009B00CE"/>
    <w:rsid w:val="009C2641"/>
    <w:rsid w:val="009C3522"/>
    <w:rsid w:val="009E33D7"/>
    <w:rsid w:val="009F40D7"/>
    <w:rsid w:val="00A10156"/>
    <w:rsid w:val="00A201B4"/>
    <w:rsid w:val="00A31A4F"/>
    <w:rsid w:val="00A44BA5"/>
    <w:rsid w:val="00A45DE1"/>
    <w:rsid w:val="00A520CA"/>
    <w:rsid w:val="00A552E1"/>
    <w:rsid w:val="00A84A7A"/>
    <w:rsid w:val="00A85B9B"/>
    <w:rsid w:val="00A90870"/>
    <w:rsid w:val="00A92F70"/>
    <w:rsid w:val="00AB1B42"/>
    <w:rsid w:val="00AB6FA1"/>
    <w:rsid w:val="00AC1527"/>
    <w:rsid w:val="00AF0B2C"/>
    <w:rsid w:val="00B20F18"/>
    <w:rsid w:val="00B2394E"/>
    <w:rsid w:val="00B23EFC"/>
    <w:rsid w:val="00B35372"/>
    <w:rsid w:val="00B67E02"/>
    <w:rsid w:val="00B73E5E"/>
    <w:rsid w:val="00B74CBF"/>
    <w:rsid w:val="00B76CB5"/>
    <w:rsid w:val="00B81F75"/>
    <w:rsid w:val="00B90B31"/>
    <w:rsid w:val="00B92C61"/>
    <w:rsid w:val="00B97B93"/>
    <w:rsid w:val="00BC2F40"/>
    <w:rsid w:val="00BF18DB"/>
    <w:rsid w:val="00C00A86"/>
    <w:rsid w:val="00C06A0D"/>
    <w:rsid w:val="00C53222"/>
    <w:rsid w:val="00C752DC"/>
    <w:rsid w:val="00C924EB"/>
    <w:rsid w:val="00C947DB"/>
    <w:rsid w:val="00C94C7F"/>
    <w:rsid w:val="00CA75BF"/>
    <w:rsid w:val="00CC1A1D"/>
    <w:rsid w:val="00CD39F7"/>
    <w:rsid w:val="00D0383D"/>
    <w:rsid w:val="00D20FD6"/>
    <w:rsid w:val="00D31261"/>
    <w:rsid w:val="00D51B22"/>
    <w:rsid w:val="00D62427"/>
    <w:rsid w:val="00D6273A"/>
    <w:rsid w:val="00D64302"/>
    <w:rsid w:val="00D64381"/>
    <w:rsid w:val="00D7429E"/>
    <w:rsid w:val="00DA34F2"/>
    <w:rsid w:val="00DB1E4E"/>
    <w:rsid w:val="00DB7F4D"/>
    <w:rsid w:val="00DF27E8"/>
    <w:rsid w:val="00E15787"/>
    <w:rsid w:val="00E30C02"/>
    <w:rsid w:val="00E352EC"/>
    <w:rsid w:val="00E555CB"/>
    <w:rsid w:val="00E64551"/>
    <w:rsid w:val="00EA61E7"/>
    <w:rsid w:val="00EB02FA"/>
    <w:rsid w:val="00ED63C4"/>
    <w:rsid w:val="00EE0364"/>
    <w:rsid w:val="00EE1A03"/>
    <w:rsid w:val="00EF0E47"/>
    <w:rsid w:val="00F11098"/>
    <w:rsid w:val="00F13E70"/>
    <w:rsid w:val="00F201B7"/>
    <w:rsid w:val="00F41B61"/>
    <w:rsid w:val="00F43392"/>
    <w:rsid w:val="00F64458"/>
    <w:rsid w:val="00F9440B"/>
    <w:rsid w:val="00FA2CDE"/>
    <w:rsid w:val="00FC65B2"/>
    <w:rsid w:val="00FC7DF7"/>
    <w:rsid w:val="00FC7F3F"/>
    <w:rsid w:val="00FD26C7"/>
    <w:rsid w:val="00FE236B"/>
    <w:rsid w:val="00FE4E07"/>
    <w:rsid w:val="00FE4E09"/>
    <w:rsid w:val="00FE6508"/>
    <w:rsid w:val="00FF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A70D8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532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82157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Contents">
    <w:name w:val="Table Contents"/>
    <w:basedOn w:val="Standard"/>
    <w:rsid w:val="00A45DE1"/>
    <w:pPr>
      <w:suppressLineNumbers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4E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E0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16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F16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F16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6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601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F18DB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49A5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21571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8215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532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CC1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c-i-v.a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-i-v.at/de/kreislau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hello@c-i-v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esignforum.at/veranstaltung/its-personal-and-wro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2</Pages>
  <Words>539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Neumann Katharina</cp:lastModifiedBy>
  <cp:revision>38</cp:revision>
  <cp:lastPrinted>2024-09-03T08:24:00Z</cp:lastPrinted>
  <dcterms:created xsi:type="dcterms:W3CDTF">2024-08-20T15:43:00Z</dcterms:created>
  <dcterms:modified xsi:type="dcterms:W3CDTF">2024-11-12T11:23:00Z</dcterms:modified>
</cp:coreProperties>
</file>